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B5" w:rsidRDefault="005821B5" w:rsidP="005821B5">
      <w:pPr>
        <w:pStyle w:val="KeinLeerraum"/>
      </w:pPr>
      <w:r>
        <w:t>Impressum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>TV Einigkeit 1884 Gladbeck e.V.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bookmarkStart w:id="0" w:name="_GoBack"/>
      <w:bookmarkEnd w:id="0"/>
    </w:p>
    <w:p w:rsidR="005821B5" w:rsidRDefault="005821B5" w:rsidP="005821B5">
      <w:pPr>
        <w:pStyle w:val="KeinLeerraum"/>
      </w:pPr>
      <w:r>
        <w:t>E-Mail: isselmann@gelsennet.de</w:t>
      </w:r>
    </w:p>
    <w:p w:rsidR="005821B5" w:rsidRDefault="005821B5" w:rsidP="005821B5">
      <w:pPr>
        <w:pStyle w:val="KeinLeerraum"/>
      </w:pPr>
      <w:r>
        <w:t>Internet: www.tveinigkeit1884.d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 xml:space="preserve">Vertretungsberechtigter Vorstand: </w:t>
      </w:r>
    </w:p>
    <w:p w:rsidR="005821B5" w:rsidRDefault="005821B5" w:rsidP="005821B5">
      <w:pPr>
        <w:pStyle w:val="KeinLeerraum"/>
      </w:pPr>
      <w:r>
        <w:t xml:space="preserve">1. Vorsitzende Monika Bader, </w:t>
      </w:r>
      <w:proofErr w:type="spellStart"/>
      <w:r>
        <w:t>Holthauser</w:t>
      </w:r>
      <w:proofErr w:type="spellEnd"/>
      <w:r>
        <w:t xml:space="preserve"> Str.28, 45968 Gladbeck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 xml:space="preserve">                                                         </w:t>
      </w:r>
    </w:p>
    <w:p w:rsidR="005821B5" w:rsidRDefault="005821B5" w:rsidP="005821B5">
      <w:pPr>
        <w:pStyle w:val="KeinLeerraum"/>
      </w:pPr>
      <w:r>
        <w:t xml:space="preserve">2. Vorsitzende Birgit Bärwolf, </w:t>
      </w:r>
      <w:proofErr w:type="spellStart"/>
      <w:r>
        <w:t>Vehrenberg</w:t>
      </w:r>
      <w:proofErr w:type="spellEnd"/>
      <w:r>
        <w:t xml:space="preserve"> Str.9, 45968 Gladbeck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>3. Geschäftsführerin Petra Eckert, Horster Str.171, 45968 Gladbeck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>Registergericht: Amtsgericht Gelsenkirchen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>Registernummer: 12174</w:t>
      </w: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</w:p>
    <w:p w:rsidR="005821B5" w:rsidRDefault="005821B5" w:rsidP="005821B5">
      <w:pPr>
        <w:pStyle w:val="KeinLeerraum"/>
      </w:pPr>
      <w:r>
        <w:t>Haftungshinweis: Trotz sorgfältiger inhaltlicher Kontrolle übernehmen wir keine Haftung für die Inhalte externer Links.</w:t>
      </w:r>
    </w:p>
    <w:p w:rsidR="005821B5" w:rsidRDefault="005821B5" w:rsidP="005821B5">
      <w:pPr>
        <w:pStyle w:val="KeinLeerraum"/>
      </w:pPr>
    </w:p>
    <w:p w:rsidR="00861896" w:rsidRDefault="005821B5" w:rsidP="005821B5">
      <w:pPr>
        <w:pStyle w:val="KeinLeerraum"/>
      </w:pPr>
      <w:r>
        <w:t>Für den Inhalt der verlinkten Seiten sind ausschließlich deren Betreiber verantwortlich.</w:t>
      </w:r>
    </w:p>
    <w:sectPr w:rsidR="00861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WyYYF/eY06zdugQ1mS3HQ0tjgIQ=" w:salt="NBx5Vsx0gC5p69NYAspD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B5"/>
    <w:rsid w:val="005821B5"/>
    <w:rsid w:val="008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21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2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2019-06-20T13:55:00Z</dcterms:created>
  <dcterms:modified xsi:type="dcterms:W3CDTF">2019-06-20T13:57:00Z</dcterms:modified>
</cp:coreProperties>
</file>